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E0CF" w14:textId="28EF4245" w:rsidR="00A37313" w:rsidRPr="00BB504C" w:rsidRDefault="00BB504C" w:rsidP="00BB504C">
      <w:pPr>
        <w:jc w:val="center"/>
        <w:rPr>
          <w:rFonts w:ascii="Segoe UI" w:eastAsia="Meiryo UI" w:hAnsi="Segoe UI" w:cs="Segoe UI"/>
          <w:sz w:val="28"/>
          <w:szCs w:val="28"/>
        </w:rPr>
      </w:pPr>
      <w:r w:rsidRPr="00AB3145">
        <w:rPr>
          <w:rFonts w:ascii="Segoe UI" w:eastAsia="Meiryo UI" w:hAnsi="Segoe UI" w:cs="Segoe UI" w:hint="eastAsia"/>
          <w:b/>
          <w:bCs/>
          <w:sz w:val="36"/>
          <w:szCs w:val="36"/>
          <w:highlight w:val="yellow"/>
        </w:rPr>
        <w:t>エントリーシート</w:t>
      </w:r>
      <w:r w:rsidR="00AB3145" w:rsidRPr="00AB3145">
        <w:rPr>
          <w:rFonts w:ascii="Segoe UI" w:eastAsia="Meiryo UI" w:hAnsi="Segoe UI" w:cs="Segoe UI" w:hint="eastAsia"/>
          <w:b/>
          <w:bCs/>
          <w:sz w:val="36"/>
          <w:szCs w:val="36"/>
          <w:highlight w:val="yellow"/>
        </w:rPr>
        <w:t>Entry Sheet</w:t>
      </w:r>
      <w:r w:rsidRPr="00BB504C">
        <w:rPr>
          <w:rFonts w:ascii="Segoe UI" w:eastAsia="Meiryo UI" w:hAnsi="Segoe UI" w:cs="Segoe UI" w:hint="eastAsia"/>
          <w:sz w:val="18"/>
          <w:szCs w:val="18"/>
        </w:rPr>
        <w:t xml:space="preserve">　　（</w:t>
      </w:r>
      <w:r w:rsidRPr="00BB504C">
        <w:rPr>
          <w:rFonts w:ascii="Segoe UI" w:eastAsia="Meiryo UI" w:hAnsi="Segoe UI" w:cs="Segoe UI" w:hint="eastAsia"/>
          <w:sz w:val="18"/>
          <w:szCs w:val="18"/>
        </w:rPr>
        <w:t>＊可能であれば、日本語とともに英語又は繁体語も併記お願いいたします。</w:t>
      </w:r>
      <w:r>
        <w:rPr>
          <w:rFonts w:ascii="Segoe UI" w:eastAsia="Meiryo UI" w:hAnsi="Segoe UI" w:cs="Segoe UI" w:hint="eastAsia"/>
          <w:sz w:val="18"/>
          <w:szCs w:val="18"/>
        </w:rPr>
        <w:t>）</w:t>
      </w:r>
    </w:p>
    <w:p w14:paraId="436DE1FC" w14:textId="24C0DCA6" w:rsidR="00F850D0" w:rsidRPr="00307706" w:rsidRDefault="00F850D0" w:rsidP="00307706">
      <w:pPr>
        <w:pStyle w:val="aa"/>
        <w:numPr>
          <w:ilvl w:val="0"/>
          <w:numId w:val="16"/>
        </w:numPr>
        <w:tabs>
          <w:tab w:val="clear" w:pos="4252"/>
          <w:tab w:val="clear" w:pos="8504"/>
        </w:tabs>
        <w:jc w:val="left"/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/>
          <w:b/>
          <w:bCs/>
          <w:szCs w:val="21"/>
        </w:rPr>
        <w:t>基本情報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＋会社紹介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 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Basic Information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Company Profile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　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4111"/>
      </w:tblGrid>
      <w:tr w:rsidR="00307706" w:rsidRPr="00307706" w14:paraId="58DA23C5" w14:textId="56BC33B5" w:rsidTr="009351ED">
        <w:trPr>
          <w:trHeight w:val="819"/>
        </w:trPr>
        <w:tc>
          <w:tcPr>
            <w:tcW w:w="5240" w:type="dxa"/>
            <w:gridSpan w:val="2"/>
            <w:vAlign w:val="center"/>
          </w:tcPr>
          <w:p w14:paraId="1B6A520B" w14:textId="7A1F3555" w:rsidR="00F850D0" w:rsidRPr="00307706" w:rsidRDefault="00F850D0" w:rsidP="00F850D0">
            <w:pPr>
              <w:spacing w:line="400" w:lineRule="exact"/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～　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会社ロゴマーク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Company Logo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　～</w:t>
            </w:r>
          </w:p>
        </w:tc>
        <w:tc>
          <w:tcPr>
            <w:tcW w:w="5387" w:type="dxa"/>
            <w:gridSpan w:val="2"/>
            <w:vAlign w:val="center"/>
          </w:tcPr>
          <w:p w14:paraId="0D18877D" w14:textId="4667AF78" w:rsidR="00F850D0" w:rsidRPr="00307706" w:rsidRDefault="00F850D0" w:rsidP="00F850D0">
            <w:pPr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企業名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Company Name</w:t>
            </w:r>
          </w:p>
        </w:tc>
      </w:tr>
      <w:tr w:rsidR="00307706" w:rsidRPr="00307706" w14:paraId="6E0E24F0" w14:textId="77777777" w:rsidTr="00471B39">
        <w:trPr>
          <w:trHeight w:val="288"/>
        </w:trPr>
        <w:tc>
          <w:tcPr>
            <w:tcW w:w="2830" w:type="dxa"/>
            <w:vMerge w:val="restart"/>
          </w:tcPr>
          <w:p w14:paraId="7BCDC420" w14:textId="4265769C" w:rsidR="009351ED" w:rsidRPr="00307706" w:rsidRDefault="009351ED" w:rsidP="00477028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企業情報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Company Information</w:t>
            </w:r>
          </w:p>
        </w:tc>
        <w:tc>
          <w:tcPr>
            <w:tcW w:w="7797" w:type="dxa"/>
            <w:gridSpan w:val="3"/>
          </w:tcPr>
          <w:p w14:paraId="1FE9F950" w14:textId="4D1B6CD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サイト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Website (URL)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50F46BF7" w14:textId="77777777" w:rsidTr="00B64F95">
        <w:trPr>
          <w:trHeight w:val="308"/>
        </w:trPr>
        <w:tc>
          <w:tcPr>
            <w:tcW w:w="2830" w:type="dxa"/>
            <w:vMerge/>
          </w:tcPr>
          <w:p w14:paraId="1A0049C4" w14:textId="2DC0655D" w:rsidR="009351ED" w:rsidRPr="00307706" w:rsidRDefault="009351ED" w:rsidP="006D67FB">
            <w:pPr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7797" w:type="dxa"/>
            <w:gridSpan w:val="3"/>
          </w:tcPr>
          <w:p w14:paraId="181AA338" w14:textId="5CC41EE3" w:rsidR="009351ED" w:rsidRPr="00307706" w:rsidRDefault="009351ED" w:rsidP="00471B39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所在地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Location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0C2A73A" w14:textId="77777777" w:rsidTr="00307706">
        <w:trPr>
          <w:trHeight w:val="308"/>
        </w:trPr>
        <w:tc>
          <w:tcPr>
            <w:tcW w:w="2830" w:type="dxa"/>
            <w:vMerge/>
          </w:tcPr>
          <w:p w14:paraId="4E5F67F1" w14:textId="77777777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0E85D6B0" w14:textId="7F9AC964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設立年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Foundation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153A8310" w14:textId="57DCD53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従業員数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Employees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31F3003A" w14:textId="77777777" w:rsidTr="00CE101B">
        <w:trPr>
          <w:trHeight w:val="308"/>
        </w:trPr>
        <w:tc>
          <w:tcPr>
            <w:tcW w:w="2830" w:type="dxa"/>
          </w:tcPr>
          <w:p w14:paraId="79EF62FE" w14:textId="50CAFB4F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主要取先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Customers</w:t>
            </w:r>
          </w:p>
        </w:tc>
        <w:tc>
          <w:tcPr>
            <w:tcW w:w="7797" w:type="dxa"/>
            <w:gridSpan w:val="3"/>
          </w:tcPr>
          <w:p w14:paraId="24ECF801" w14:textId="77777777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</w:tc>
      </w:tr>
      <w:tr w:rsidR="00307706" w:rsidRPr="00307706" w14:paraId="4C7F45A1" w14:textId="77777777" w:rsidTr="00307706">
        <w:trPr>
          <w:trHeight w:val="308"/>
        </w:trPr>
        <w:tc>
          <w:tcPr>
            <w:tcW w:w="2830" w:type="dxa"/>
            <w:vMerge w:val="restart"/>
          </w:tcPr>
          <w:p w14:paraId="6A1C8674" w14:textId="456863D7" w:rsidR="00471B39" w:rsidRPr="00307706" w:rsidRDefault="00471B39" w:rsidP="00471B39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担当情報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Contact Information</w:t>
            </w:r>
          </w:p>
        </w:tc>
        <w:tc>
          <w:tcPr>
            <w:tcW w:w="3686" w:type="dxa"/>
            <w:gridSpan w:val="2"/>
          </w:tcPr>
          <w:p w14:paraId="5016BC24" w14:textId="681BF8A8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氏名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Name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635EF238" w14:textId="5CF0CFE9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役職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Position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46ACB491" w14:textId="77777777" w:rsidTr="00307706">
        <w:trPr>
          <w:trHeight w:val="308"/>
        </w:trPr>
        <w:tc>
          <w:tcPr>
            <w:tcW w:w="2830" w:type="dxa"/>
            <w:vMerge/>
          </w:tcPr>
          <w:p w14:paraId="0211918E" w14:textId="77777777" w:rsidR="00471B39" w:rsidRPr="00307706" w:rsidRDefault="00471B39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344FA1B5" w14:textId="2EB3588D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電話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Phone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77099BD8" w14:textId="163E0954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メールアドレス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Email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B52E1D2" w14:textId="77777777" w:rsidTr="00471B39">
        <w:trPr>
          <w:trHeight w:val="193"/>
        </w:trPr>
        <w:tc>
          <w:tcPr>
            <w:tcW w:w="2830" w:type="dxa"/>
          </w:tcPr>
          <w:p w14:paraId="46F64792" w14:textId="77777777" w:rsidR="006D67FB" w:rsidRPr="006D67FB" w:rsidRDefault="006D67FB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事業内容</w:t>
            </w:r>
          </w:p>
          <w:p w14:paraId="6D61D015" w14:textId="5C78B096" w:rsidR="006D67FB" w:rsidRPr="006D67FB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提供できる技術・製品・サービス</w:t>
            </w:r>
          </w:p>
          <w:p w14:paraId="68843299" w14:textId="77777777" w:rsidR="006D67FB" w:rsidRPr="006D67FB" w:rsidRDefault="006D67FB" w:rsidP="006D67FB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Business Description</w:t>
            </w:r>
          </w:p>
          <w:p w14:paraId="5B538E26" w14:textId="1DAF1102" w:rsidR="006D67FB" w:rsidRPr="00307706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Technologies / Products / Services Offered</w:t>
            </w:r>
          </w:p>
        </w:tc>
        <w:tc>
          <w:tcPr>
            <w:tcW w:w="7797" w:type="dxa"/>
            <w:gridSpan w:val="3"/>
          </w:tcPr>
          <w:p w14:paraId="135996FA" w14:textId="77777777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C438D0F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B635BE3" w14:textId="77777777" w:rsidR="001B4E54" w:rsidRPr="00307706" w:rsidRDefault="001B4E54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1D6F3B22" w14:textId="77777777" w:rsidR="006D67FB" w:rsidRPr="00307706" w:rsidRDefault="006D67FB" w:rsidP="00635DE0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  <w:p w14:paraId="2F813820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  <w:tr w:rsidR="00307706" w:rsidRPr="00307706" w14:paraId="554B091C" w14:textId="77777777" w:rsidTr="00471B39">
        <w:trPr>
          <w:trHeight w:val="218"/>
        </w:trPr>
        <w:tc>
          <w:tcPr>
            <w:tcW w:w="2830" w:type="dxa"/>
          </w:tcPr>
          <w:p w14:paraId="0334101C" w14:textId="4D67470C" w:rsidR="00635DE0" w:rsidRPr="00307706" w:rsidRDefault="00635DE0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対応可言語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Available Languages</w:t>
            </w:r>
          </w:p>
        </w:tc>
        <w:tc>
          <w:tcPr>
            <w:tcW w:w="7797" w:type="dxa"/>
            <w:gridSpan w:val="3"/>
          </w:tcPr>
          <w:p w14:paraId="7F5AB126" w14:textId="28942C10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□日本語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Japanese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□台湾語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Traditional Chinese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□英語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English</w:t>
            </w:r>
          </w:p>
        </w:tc>
      </w:tr>
    </w:tbl>
    <w:p w14:paraId="3975D363" w14:textId="77777777" w:rsidR="00410940" w:rsidRPr="00307706" w:rsidRDefault="00410940" w:rsidP="00410940">
      <w:pPr>
        <w:rPr>
          <w:rFonts w:ascii="Segoe UI" w:eastAsia="Meiryo UI" w:hAnsi="Segoe UI" w:cs="Segoe UI"/>
          <w:b/>
          <w:bCs/>
          <w:sz w:val="18"/>
          <w:szCs w:val="18"/>
        </w:rPr>
      </w:pPr>
    </w:p>
    <w:p w14:paraId="36C59268" w14:textId="774BEA6E" w:rsidR="00770AB6" w:rsidRPr="00307706" w:rsidRDefault="00410940" w:rsidP="00410940">
      <w:pPr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 w:hint="eastAsia"/>
          <w:b/>
          <w:bCs/>
          <w:szCs w:val="21"/>
        </w:rPr>
        <w:t>２．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商談目的＋希望条件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Purpose of Business Meeting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Desired Conditions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307706" w:rsidRPr="00307706" w14:paraId="6D03A1D9" w14:textId="77777777" w:rsidTr="00307706">
        <w:trPr>
          <w:trHeight w:val="70"/>
        </w:trPr>
        <w:tc>
          <w:tcPr>
            <w:tcW w:w="2830" w:type="dxa"/>
          </w:tcPr>
          <w:p w14:paraId="1F5120BC" w14:textId="77777777" w:rsidR="00AB3145" w:rsidRPr="00AB3145" w:rsidRDefault="00AB3145" w:rsidP="00AB3145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商談目的・分類</w:t>
            </w:r>
          </w:p>
          <w:p w14:paraId="06617DE7" w14:textId="77777777" w:rsidR="00AB3145" w:rsidRPr="00AB3145" w:rsidRDefault="00AB3145" w:rsidP="00AB3145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09D4D5DB" w14:textId="77777777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Purpose / Category of </w:t>
            </w:r>
          </w:p>
          <w:p w14:paraId="60732486" w14:textId="451CF4DF" w:rsidR="00477028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5BB3A9D8" w14:textId="60240225" w:rsidR="007C5700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05DD9F7A" w14:textId="161DF903" w:rsidR="00770AB6" w:rsidRPr="00307706" w:rsidRDefault="00770AB6" w:rsidP="007C570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□販売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売りたい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Sales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(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Wish to sell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8393EA6" w14:textId="2A5D7F2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□購入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買いたい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Procurement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Wish to purchase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28CEFB82" w14:textId="396D1C11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□技術提携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連携、協業して事業を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展開したい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</w:p>
          <w:p w14:paraId="28CD0B54" w14:textId="4AFEA4D6" w:rsidR="00477028" w:rsidRPr="00307706" w:rsidRDefault="00477028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Technical Collaboration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Wish to collaborate or form partnerships to develop business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00273AED" w14:textId="54C575C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現地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サポート：ビジネス後に修理・メンテナンス・保守サポートをお願いしたい</w:t>
            </w:r>
          </w:p>
          <w:p w14:paraId="34BA0050" w14:textId="0C73A331" w:rsidR="00477028" w:rsidRPr="00307706" w:rsidRDefault="00477028" w:rsidP="00410940">
            <w:pPr>
              <w:spacing w:line="28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8058D3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Local Support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Request repair, maintenance, or after-sales support after business transactions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687A64D" w14:textId="1B2B5E89" w:rsidR="00770AB6" w:rsidRPr="00307706" w:rsidRDefault="00AB3145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□情報共有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Information Sharing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（　　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</w:t>
            </w:r>
            <w:r w:rsidR="001850F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）</w:t>
            </w:r>
          </w:p>
        </w:tc>
      </w:tr>
      <w:tr w:rsidR="00307706" w:rsidRPr="00307706" w14:paraId="3C2983A8" w14:textId="77777777" w:rsidTr="00307706">
        <w:trPr>
          <w:trHeight w:val="70"/>
        </w:trPr>
        <w:tc>
          <w:tcPr>
            <w:tcW w:w="2830" w:type="dxa"/>
          </w:tcPr>
          <w:p w14:paraId="44174AB8" w14:textId="77777777" w:rsidR="001850F8" w:rsidRPr="00307706" w:rsidRDefault="001850F8" w:rsidP="00635DE0">
            <w:pPr>
              <w:spacing w:line="400" w:lineRule="exact"/>
              <w:ind w:leftChars="-52" w:left="-108" w:hanging="1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</w:rPr>
            </w:pPr>
          </w:p>
          <w:p w14:paraId="2C6785C6" w14:textId="2B06DD2A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希望する商談分野・業種</w:t>
            </w:r>
          </w:p>
          <w:p w14:paraId="1A83BB1F" w14:textId="77777777" w:rsidR="00477028" w:rsidRPr="00307706" w:rsidRDefault="00477028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1784D4BD" w14:textId="77777777" w:rsidR="00410940" w:rsidRPr="00477028" w:rsidRDefault="00410940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  <w:p w14:paraId="508164D9" w14:textId="77777777" w:rsidR="008058D3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Preferred Business Fields / Industries</w:t>
            </w:r>
          </w:p>
          <w:p w14:paraId="77BD275D" w14:textId="0F06ADCE" w:rsidR="007C5700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1CC23E08" w14:textId="77777777" w:rsidR="008058D3" w:rsidRPr="00307706" w:rsidRDefault="008058D3" w:rsidP="008058D3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Chip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製造・加工・試作（前工程）</w:t>
            </w:r>
          </w:p>
          <w:p w14:paraId="738E0EA6" w14:textId="5E6BA6B3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Chip Manufacturing / Processing / Prototyping (Front-end Process)</w:t>
            </w:r>
          </w:p>
          <w:p w14:paraId="1B0C3F25" w14:textId="0E532C4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□パッケージ製造・加工（後工程／検査・テスト）</w:t>
            </w:r>
          </w:p>
          <w:p w14:paraId="106A971E" w14:textId="77777777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Package Manufacturing / Processing (Back-end Process / Inspection &amp; Testing)</w:t>
            </w:r>
          </w:p>
          <w:p w14:paraId="22D9461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□直材・間材（前工程の部品材料）</w:t>
            </w:r>
          </w:p>
          <w:p w14:paraId="6B10F426" w14:textId="35554232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(Front-end components and materials)</w:t>
            </w:r>
          </w:p>
          <w:p w14:paraId="414B013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□直材・間材（後工程の部品材料）</w:t>
            </w:r>
          </w:p>
          <w:p w14:paraId="1A4E81CA" w14:textId="4A3A7FF0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(Back-end components and materials)</w:t>
            </w:r>
          </w:p>
          <w:p w14:paraId="7BF4A450" w14:textId="5DE46235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□前工程装置の販売・修理・部品供給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Front-end Equipment</w:t>
            </w:r>
          </w:p>
          <w:p w14:paraId="705B6391" w14:textId="711FA855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□後工程装置の販売・修理・部品供給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Back-end Equipment</w:t>
            </w:r>
          </w:p>
          <w:p w14:paraId="4D53C035" w14:textId="30BC6A9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□半導体デバイス設計・開発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Semiconductor Device Design &amp; Development</w:t>
            </w:r>
          </w:p>
          <w:p w14:paraId="34DDBDC3" w14:textId="3537BFD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□検査・測定装置の販売・修理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of Inspection &amp; Measurement Equipment</w:t>
            </w:r>
          </w:p>
          <w:p w14:paraId="6EBEA999" w14:textId="178C1DC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□ロボット設計・制作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Robot Design &amp; Manufacturing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□金属加工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Metal </w:t>
            </w:r>
            <w:proofErr w:type="spellStart"/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Processin</w:t>
            </w:r>
            <w:proofErr w:type="spellEnd"/>
          </w:p>
          <w:p w14:paraId="38CBE89C" w14:textId="38A4E7C9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□プラスチック加工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Plastic Processing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              </w:t>
            </w:r>
            <w:r w:rsidR="00410940"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□商社</w:t>
            </w:r>
            <w:r w:rsidR="00EC1E4C" w:rsidRPr="00EC1E4C">
              <w:rPr>
                <w:rFonts w:ascii="Segoe UI" w:eastAsia="Meiryo UI" w:hAnsi="Segoe UI" w:cs="Segoe UI"/>
                <w:sz w:val="18"/>
                <w:szCs w:val="18"/>
              </w:rPr>
              <w:t>Trading Company</w:t>
            </w:r>
          </w:p>
          <w:p w14:paraId="28E431A5" w14:textId="626A41EA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□故障解析・構造解析・元素分析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Failure Analysis / Structural Analysis / Elemental Analysis</w:t>
            </w:r>
          </w:p>
          <w:p w14:paraId="0E67DE67" w14:textId="45B6AA8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□制御ソフトウエア・システム開発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Control Software &amp; System Development</w:t>
            </w:r>
          </w:p>
          <w:p w14:paraId="0AC46AF7" w14:textId="3325970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AI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・データ解析技術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AI &amp; Data Analysis Technologies</w:t>
            </w:r>
          </w:p>
          <w:p w14:paraId="30D1969F" w14:textId="72D75F36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□人材派遣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Human Resource Dispatching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　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□輸送・物流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Transportation &amp; Logistics</w:t>
            </w:r>
          </w:p>
          <w:p w14:paraId="035A5989" w14:textId="50588C99" w:rsidR="00410940" w:rsidRPr="00307706" w:rsidRDefault="008058D3" w:rsidP="00410940">
            <w:pPr>
              <w:spacing w:line="28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307706" w:rsidRPr="00307706" w14:paraId="0A49D3B6" w14:textId="77777777" w:rsidTr="00307706">
        <w:trPr>
          <w:trHeight w:val="2974"/>
        </w:trPr>
        <w:tc>
          <w:tcPr>
            <w:tcW w:w="2830" w:type="dxa"/>
          </w:tcPr>
          <w:p w14:paraId="5FD331E9" w14:textId="73184C52" w:rsidR="001661E4" w:rsidRPr="00307706" w:rsidRDefault="00482CCD" w:rsidP="00635DE0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lastRenderedPageBreak/>
              <w:t>具体的な商談内容</w:t>
            </w:r>
          </w:p>
          <w:p w14:paraId="1E2398FE" w14:textId="167A5C66" w:rsidR="00255495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製品・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部品</w:t>
            </w:r>
          </w:p>
          <w:p w14:paraId="0D6D93C7" w14:textId="3C080BD5" w:rsidR="00531918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技術</w:t>
            </w:r>
          </w:p>
          <w:p w14:paraId="3E7E0863" w14:textId="77777777" w:rsidR="002D4371" w:rsidRPr="00307706" w:rsidRDefault="003A107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求めているサービス</w:t>
            </w:r>
          </w:p>
          <w:p w14:paraId="1C78C308" w14:textId="77777777" w:rsidR="00307706" w:rsidRPr="00307706" w:rsidRDefault="00307706" w:rsidP="00307706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Specific Details of the Desired </w:t>
            </w:r>
          </w:p>
          <w:p w14:paraId="4BAF4A8D" w14:textId="440F5D3D" w:rsidR="00307706" w:rsidRPr="00307706" w:rsidRDefault="00307706" w:rsidP="00307706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1ECBEBC0" w14:textId="394802D6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Products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Needed</w:t>
            </w:r>
          </w:p>
          <w:p w14:paraId="101FE724" w14:textId="4D2B1F07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Technologies Needed</w:t>
            </w:r>
          </w:p>
          <w:p w14:paraId="529B4785" w14:textId="0A52214B" w:rsidR="00410940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 w:hint="eastAsia"/>
                <w:b/>
                <w:bCs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Services Needed</w:t>
            </w:r>
          </w:p>
        </w:tc>
        <w:tc>
          <w:tcPr>
            <w:tcW w:w="7797" w:type="dxa"/>
          </w:tcPr>
          <w:p w14:paraId="644D80BC" w14:textId="240C9D38" w:rsidR="00652B08" w:rsidRPr="00307706" w:rsidRDefault="00652B08" w:rsidP="00652B08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＊商談したい内容を具体的に記載する（ターゲットを明確にする）</w:t>
            </w:r>
          </w:p>
          <w:p w14:paraId="2A1399D3" w14:textId="78242FF8" w:rsidR="00770AB6" w:rsidRPr="00307706" w:rsidRDefault="00307706" w:rsidP="00307706">
            <w:pPr>
              <w:spacing w:line="24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</w:t>
            </w:r>
            <w:r w:rsidRPr="00307706">
              <w:rPr>
                <w:rFonts w:ascii="Segoe UI" w:eastAsia="Meiryo UI" w:hAnsi="Segoe UI" w:cs="Segoe UI"/>
                <w:sz w:val="18"/>
                <w:szCs w:val="18"/>
                <w:u w:val="single"/>
              </w:rPr>
              <w:t>Please describe the desired business topics in detail (to clearly identify your target).</w:t>
            </w:r>
          </w:p>
          <w:p w14:paraId="61195170" w14:textId="77777777" w:rsidR="00255495" w:rsidRPr="00307706" w:rsidRDefault="00255495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7D7FD21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538454B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42EB31D" w14:textId="1AA1A223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913F2D3" w14:textId="77777777" w:rsidR="001B4E54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CE5E7E3" w14:textId="77777777" w:rsidR="000C2BC1" w:rsidRDefault="000C2BC1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616F6A31" w14:textId="77777777" w:rsidR="000C2BC1" w:rsidRPr="00307706" w:rsidRDefault="000C2BC1" w:rsidP="00770AB6">
            <w:pPr>
              <w:spacing w:line="40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</w:tc>
      </w:tr>
    </w:tbl>
    <w:p w14:paraId="6153FBA6" w14:textId="67B01782" w:rsidR="00DE5003" w:rsidRPr="00BB504C" w:rsidRDefault="00DE5003" w:rsidP="00BB504C">
      <w:pPr>
        <w:spacing w:line="360" w:lineRule="auto"/>
        <w:ind w:left="720"/>
        <w:jc w:val="center"/>
        <w:rPr>
          <w:rFonts w:ascii="Segoe UI" w:eastAsia="Meiryo UI" w:hAnsi="Segoe UI" w:cs="Segoe UI"/>
          <w:sz w:val="18"/>
          <w:szCs w:val="18"/>
        </w:rPr>
      </w:pPr>
    </w:p>
    <w:sectPr w:rsidR="00DE5003" w:rsidRPr="00BB504C" w:rsidSect="00A373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06A9" w14:textId="77777777" w:rsidR="00BD6334" w:rsidRDefault="00BD6334" w:rsidP="00AB09F8">
      <w:r>
        <w:separator/>
      </w:r>
    </w:p>
  </w:endnote>
  <w:endnote w:type="continuationSeparator" w:id="0">
    <w:p w14:paraId="61C808E3" w14:textId="77777777" w:rsidR="00BD6334" w:rsidRDefault="00BD6334" w:rsidP="00A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1173" w14:textId="77777777" w:rsidR="00BD6334" w:rsidRDefault="00BD6334" w:rsidP="00AB09F8">
      <w:r>
        <w:separator/>
      </w:r>
    </w:p>
  </w:footnote>
  <w:footnote w:type="continuationSeparator" w:id="0">
    <w:p w14:paraId="3DB7431A" w14:textId="77777777" w:rsidR="00BD6334" w:rsidRDefault="00BD6334" w:rsidP="00A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17D"/>
    <w:multiLevelType w:val="hybridMultilevel"/>
    <w:tmpl w:val="27F6623A"/>
    <w:lvl w:ilvl="0" w:tplc="2D9E90F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C403FD"/>
    <w:multiLevelType w:val="hybridMultilevel"/>
    <w:tmpl w:val="8EFE08AA"/>
    <w:lvl w:ilvl="0" w:tplc="D1B21F5C">
      <w:start w:val="2025"/>
      <w:numFmt w:val="bullet"/>
      <w:lvlText w:val="□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0923AA"/>
    <w:multiLevelType w:val="hybridMultilevel"/>
    <w:tmpl w:val="EB105C3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A19D1"/>
    <w:multiLevelType w:val="hybridMultilevel"/>
    <w:tmpl w:val="7E60CCEA"/>
    <w:lvl w:ilvl="0" w:tplc="1C28B5B6">
      <w:start w:val="3"/>
      <w:numFmt w:val="bullet"/>
      <w:lvlText w:val="※"/>
      <w:lvlJc w:val="left"/>
      <w:pPr>
        <w:ind w:left="7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27F929AD"/>
    <w:multiLevelType w:val="hybridMultilevel"/>
    <w:tmpl w:val="3D1231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A976DE"/>
    <w:multiLevelType w:val="hybridMultilevel"/>
    <w:tmpl w:val="6F021FD6"/>
    <w:lvl w:ilvl="0" w:tplc="46082AAC">
      <w:start w:val="1"/>
      <w:numFmt w:val="decimalFullWidth"/>
      <w:lvlText w:val="%1．"/>
      <w:lvlJc w:val="left"/>
      <w:pPr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B00247"/>
    <w:multiLevelType w:val="multilevel"/>
    <w:tmpl w:val="0304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B4683"/>
    <w:multiLevelType w:val="hybridMultilevel"/>
    <w:tmpl w:val="4E6882FA"/>
    <w:lvl w:ilvl="0" w:tplc="004CC940"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B107A1"/>
    <w:multiLevelType w:val="hybridMultilevel"/>
    <w:tmpl w:val="45E83CC6"/>
    <w:lvl w:ilvl="0" w:tplc="E3EA0DDE">
      <w:start w:val="2025"/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093ABF"/>
    <w:multiLevelType w:val="multilevel"/>
    <w:tmpl w:val="DF5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E3C90"/>
    <w:multiLevelType w:val="hybridMultilevel"/>
    <w:tmpl w:val="E70C4724"/>
    <w:lvl w:ilvl="0" w:tplc="78D0394E">
      <w:start w:val="1"/>
      <w:numFmt w:val="decimal"/>
      <w:lvlText w:val="【%1】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916C7E"/>
    <w:multiLevelType w:val="hybridMultilevel"/>
    <w:tmpl w:val="B4E8B86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C677ACF"/>
    <w:multiLevelType w:val="hybridMultilevel"/>
    <w:tmpl w:val="605C0CD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1CF5CFE"/>
    <w:multiLevelType w:val="hybridMultilevel"/>
    <w:tmpl w:val="6E0E7DF6"/>
    <w:lvl w:ilvl="0" w:tplc="1D14EDFC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EF31F8"/>
    <w:multiLevelType w:val="hybridMultilevel"/>
    <w:tmpl w:val="FDDEB48A"/>
    <w:lvl w:ilvl="0" w:tplc="B6A8FD10">
      <w:start w:val="2025"/>
      <w:numFmt w:val="bullet"/>
      <w:lvlText w:val="□"/>
      <w:lvlJc w:val="left"/>
      <w:pPr>
        <w:ind w:left="57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77D204B8"/>
    <w:multiLevelType w:val="multilevel"/>
    <w:tmpl w:val="6AB4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806">
    <w:abstractNumId w:val="15"/>
  </w:num>
  <w:num w:numId="2" w16cid:durableId="536741426">
    <w:abstractNumId w:val="6"/>
  </w:num>
  <w:num w:numId="3" w16cid:durableId="29305038">
    <w:abstractNumId w:val="9"/>
  </w:num>
  <w:num w:numId="4" w16cid:durableId="1459226834">
    <w:abstractNumId w:val="3"/>
  </w:num>
  <w:num w:numId="5" w16cid:durableId="1842159606">
    <w:abstractNumId w:val="1"/>
  </w:num>
  <w:num w:numId="6" w16cid:durableId="109324159">
    <w:abstractNumId w:val="14"/>
  </w:num>
  <w:num w:numId="7" w16cid:durableId="1954751773">
    <w:abstractNumId w:val="8"/>
  </w:num>
  <w:num w:numId="8" w16cid:durableId="1888057659">
    <w:abstractNumId w:val="4"/>
  </w:num>
  <w:num w:numId="9" w16cid:durableId="2024478063">
    <w:abstractNumId w:val="11"/>
  </w:num>
  <w:num w:numId="10" w16cid:durableId="630553125">
    <w:abstractNumId w:val="2"/>
  </w:num>
  <w:num w:numId="11" w16cid:durableId="437145484">
    <w:abstractNumId w:val="12"/>
  </w:num>
  <w:num w:numId="12" w16cid:durableId="1944453631">
    <w:abstractNumId w:val="10"/>
  </w:num>
  <w:num w:numId="13" w16cid:durableId="444346477">
    <w:abstractNumId w:val="7"/>
  </w:num>
  <w:num w:numId="14" w16cid:durableId="44918954">
    <w:abstractNumId w:val="0"/>
  </w:num>
  <w:num w:numId="15" w16cid:durableId="655039373">
    <w:abstractNumId w:val="5"/>
  </w:num>
  <w:num w:numId="16" w16cid:durableId="146018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5"/>
    <w:rsid w:val="00006BEB"/>
    <w:rsid w:val="00010731"/>
    <w:rsid w:val="0001558D"/>
    <w:rsid w:val="00025D00"/>
    <w:rsid w:val="00043E50"/>
    <w:rsid w:val="0004413D"/>
    <w:rsid w:val="00045584"/>
    <w:rsid w:val="00064911"/>
    <w:rsid w:val="00076678"/>
    <w:rsid w:val="00080267"/>
    <w:rsid w:val="0008731F"/>
    <w:rsid w:val="000C17D9"/>
    <w:rsid w:val="000C2BC1"/>
    <w:rsid w:val="000C664D"/>
    <w:rsid w:val="000D30A5"/>
    <w:rsid w:val="000D51CF"/>
    <w:rsid w:val="000D5416"/>
    <w:rsid w:val="0010415E"/>
    <w:rsid w:val="00112BF1"/>
    <w:rsid w:val="00113178"/>
    <w:rsid w:val="00114B98"/>
    <w:rsid w:val="0013098A"/>
    <w:rsid w:val="001325C4"/>
    <w:rsid w:val="0013482F"/>
    <w:rsid w:val="00142278"/>
    <w:rsid w:val="00151670"/>
    <w:rsid w:val="00152D46"/>
    <w:rsid w:val="00162992"/>
    <w:rsid w:val="00165A7E"/>
    <w:rsid w:val="001661E4"/>
    <w:rsid w:val="001702ED"/>
    <w:rsid w:val="00173319"/>
    <w:rsid w:val="0017608E"/>
    <w:rsid w:val="001850F8"/>
    <w:rsid w:val="001858BF"/>
    <w:rsid w:val="001B1FC0"/>
    <w:rsid w:val="001B2006"/>
    <w:rsid w:val="001B3788"/>
    <w:rsid w:val="001B4E54"/>
    <w:rsid w:val="001D21A1"/>
    <w:rsid w:val="001D429F"/>
    <w:rsid w:val="001E6360"/>
    <w:rsid w:val="001E6F8E"/>
    <w:rsid w:val="001F1BB3"/>
    <w:rsid w:val="001F3F18"/>
    <w:rsid w:val="001F5884"/>
    <w:rsid w:val="001F75AC"/>
    <w:rsid w:val="00205A94"/>
    <w:rsid w:val="00210D1D"/>
    <w:rsid w:val="00213B6B"/>
    <w:rsid w:val="0021468B"/>
    <w:rsid w:val="0025070B"/>
    <w:rsid w:val="00252800"/>
    <w:rsid w:val="002546E3"/>
    <w:rsid w:val="00255495"/>
    <w:rsid w:val="0026156D"/>
    <w:rsid w:val="0026173F"/>
    <w:rsid w:val="002728B0"/>
    <w:rsid w:val="00282D85"/>
    <w:rsid w:val="00283C64"/>
    <w:rsid w:val="00286604"/>
    <w:rsid w:val="00293EB3"/>
    <w:rsid w:val="00297126"/>
    <w:rsid w:val="002A7A93"/>
    <w:rsid w:val="002B6481"/>
    <w:rsid w:val="002D1716"/>
    <w:rsid w:val="002D4371"/>
    <w:rsid w:val="002D6218"/>
    <w:rsid w:val="002D7D5F"/>
    <w:rsid w:val="002E69E9"/>
    <w:rsid w:val="002E6DAC"/>
    <w:rsid w:val="002F0FAF"/>
    <w:rsid w:val="002F6C60"/>
    <w:rsid w:val="0030037F"/>
    <w:rsid w:val="00307706"/>
    <w:rsid w:val="0031759B"/>
    <w:rsid w:val="00331CD4"/>
    <w:rsid w:val="0033722E"/>
    <w:rsid w:val="0035145C"/>
    <w:rsid w:val="003543F9"/>
    <w:rsid w:val="003557B2"/>
    <w:rsid w:val="003653E0"/>
    <w:rsid w:val="003821ED"/>
    <w:rsid w:val="003A1075"/>
    <w:rsid w:val="003A754E"/>
    <w:rsid w:val="003B05A0"/>
    <w:rsid w:val="003B4D2E"/>
    <w:rsid w:val="003C25C6"/>
    <w:rsid w:val="003C5C85"/>
    <w:rsid w:val="003C6CDA"/>
    <w:rsid w:val="003D1790"/>
    <w:rsid w:val="003D298A"/>
    <w:rsid w:val="003D3303"/>
    <w:rsid w:val="003D461A"/>
    <w:rsid w:val="003D6CA1"/>
    <w:rsid w:val="003E7EBF"/>
    <w:rsid w:val="003F6401"/>
    <w:rsid w:val="00410940"/>
    <w:rsid w:val="00444B12"/>
    <w:rsid w:val="00464078"/>
    <w:rsid w:val="00471B39"/>
    <w:rsid w:val="004746F7"/>
    <w:rsid w:val="00477028"/>
    <w:rsid w:val="004818B9"/>
    <w:rsid w:val="00482CCD"/>
    <w:rsid w:val="0049209D"/>
    <w:rsid w:val="004959C2"/>
    <w:rsid w:val="004B3BEA"/>
    <w:rsid w:val="004B7E4A"/>
    <w:rsid w:val="004C29DC"/>
    <w:rsid w:val="004E00AD"/>
    <w:rsid w:val="004E39FF"/>
    <w:rsid w:val="004E58F3"/>
    <w:rsid w:val="00500E69"/>
    <w:rsid w:val="00507107"/>
    <w:rsid w:val="005128ED"/>
    <w:rsid w:val="00512F1D"/>
    <w:rsid w:val="00517C6A"/>
    <w:rsid w:val="00531918"/>
    <w:rsid w:val="0054224C"/>
    <w:rsid w:val="005579E7"/>
    <w:rsid w:val="0056108F"/>
    <w:rsid w:val="0056653D"/>
    <w:rsid w:val="00582FCD"/>
    <w:rsid w:val="005840BF"/>
    <w:rsid w:val="00587C32"/>
    <w:rsid w:val="00590C32"/>
    <w:rsid w:val="00593538"/>
    <w:rsid w:val="00597928"/>
    <w:rsid w:val="005A5538"/>
    <w:rsid w:val="005A75E8"/>
    <w:rsid w:val="005B072B"/>
    <w:rsid w:val="005C3B2E"/>
    <w:rsid w:val="005C64B3"/>
    <w:rsid w:val="005D308E"/>
    <w:rsid w:val="005D56FE"/>
    <w:rsid w:val="005E2575"/>
    <w:rsid w:val="005E7418"/>
    <w:rsid w:val="005F0D18"/>
    <w:rsid w:val="005F3B40"/>
    <w:rsid w:val="005F4F67"/>
    <w:rsid w:val="00605AC4"/>
    <w:rsid w:val="00606023"/>
    <w:rsid w:val="00615D12"/>
    <w:rsid w:val="006179C2"/>
    <w:rsid w:val="00635DE0"/>
    <w:rsid w:val="00644C06"/>
    <w:rsid w:val="006457C4"/>
    <w:rsid w:val="00645ABA"/>
    <w:rsid w:val="00646F9D"/>
    <w:rsid w:val="00652B08"/>
    <w:rsid w:val="00655371"/>
    <w:rsid w:val="006563FD"/>
    <w:rsid w:val="00660D8F"/>
    <w:rsid w:val="0067465A"/>
    <w:rsid w:val="006761A9"/>
    <w:rsid w:val="00690A9B"/>
    <w:rsid w:val="00690B1D"/>
    <w:rsid w:val="006931D3"/>
    <w:rsid w:val="006B2167"/>
    <w:rsid w:val="006C1C5F"/>
    <w:rsid w:val="006C38CE"/>
    <w:rsid w:val="006C5E21"/>
    <w:rsid w:val="006D67FB"/>
    <w:rsid w:val="006F18D4"/>
    <w:rsid w:val="006F28C6"/>
    <w:rsid w:val="00700A8F"/>
    <w:rsid w:val="0070491E"/>
    <w:rsid w:val="007139C7"/>
    <w:rsid w:val="00720093"/>
    <w:rsid w:val="0072145F"/>
    <w:rsid w:val="00722367"/>
    <w:rsid w:val="007267E1"/>
    <w:rsid w:val="00731A97"/>
    <w:rsid w:val="0073344A"/>
    <w:rsid w:val="00737094"/>
    <w:rsid w:val="00756EA3"/>
    <w:rsid w:val="00761FC7"/>
    <w:rsid w:val="00764C55"/>
    <w:rsid w:val="0076626B"/>
    <w:rsid w:val="00770AB6"/>
    <w:rsid w:val="00771C3C"/>
    <w:rsid w:val="00774CD9"/>
    <w:rsid w:val="007813B7"/>
    <w:rsid w:val="00793693"/>
    <w:rsid w:val="007A29C4"/>
    <w:rsid w:val="007A3BF0"/>
    <w:rsid w:val="007B3CC4"/>
    <w:rsid w:val="007C3069"/>
    <w:rsid w:val="007C5700"/>
    <w:rsid w:val="007D50F8"/>
    <w:rsid w:val="007D599D"/>
    <w:rsid w:val="007D63E2"/>
    <w:rsid w:val="007F6B75"/>
    <w:rsid w:val="008058D3"/>
    <w:rsid w:val="00807DE3"/>
    <w:rsid w:val="008137E6"/>
    <w:rsid w:val="00815C4D"/>
    <w:rsid w:val="0081674B"/>
    <w:rsid w:val="008304A4"/>
    <w:rsid w:val="008309BB"/>
    <w:rsid w:val="00845447"/>
    <w:rsid w:val="00856028"/>
    <w:rsid w:val="00864596"/>
    <w:rsid w:val="00871EE7"/>
    <w:rsid w:val="00875DA3"/>
    <w:rsid w:val="008764EC"/>
    <w:rsid w:val="00881246"/>
    <w:rsid w:val="00890419"/>
    <w:rsid w:val="008B140F"/>
    <w:rsid w:val="008C0BD8"/>
    <w:rsid w:val="008D5CB2"/>
    <w:rsid w:val="008E23E6"/>
    <w:rsid w:val="008E6C28"/>
    <w:rsid w:val="008F52F5"/>
    <w:rsid w:val="0091572A"/>
    <w:rsid w:val="00917EEA"/>
    <w:rsid w:val="0093142E"/>
    <w:rsid w:val="00932099"/>
    <w:rsid w:val="009351ED"/>
    <w:rsid w:val="00936047"/>
    <w:rsid w:val="00942BF8"/>
    <w:rsid w:val="00942DB6"/>
    <w:rsid w:val="00943944"/>
    <w:rsid w:val="00955EFF"/>
    <w:rsid w:val="00964CE0"/>
    <w:rsid w:val="009727D4"/>
    <w:rsid w:val="0097701F"/>
    <w:rsid w:val="0097714C"/>
    <w:rsid w:val="00977D08"/>
    <w:rsid w:val="0098731D"/>
    <w:rsid w:val="00990DF7"/>
    <w:rsid w:val="009959D0"/>
    <w:rsid w:val="009C01DB"/>
    <w:rsid w:val="009C1B46"/>
    <w:rsid w:val="009D0659"/>
    <w:rsid w:val="009D1B2F"/>
    <w:rsid w:val="009D5023"/>
    <w:rsid w:val="009E16AC"/>
    <w:rsid w:val="009E4A23"/>
    <w:rsid w:val="009F6525"/>
    <w:rsid w:val="00A177B3"/>
    <w:rsid w:val="00A247E2"/>
    <w:rsid w:val="00A37313"/>
    <w:rsid w:val="00A4336C"/>
    <w:rsid w:val="00A44572"/>
    <w:rsid w:val="00A561B0"/>
    <w:rsid w:val="00A60147"/>
    <w:rsid w:val="00A607D2"/>
    <w:rsid w:val="00A6161D"/>
    <w:rsid w:val="00A63D60"/>
    <w:rsid w:val="00A70B15"/>
    <w:rsid w:val="00A71EA1"/>
    <w:rsid w:val="00A804AE"/>
    <w:rsid w:val="00A818DE"/>
    <w:rsid w:val="00A8242F"/>
    <w:rsid w:val="00A9227F"/>
    <w:rsid w:val="00A938FA"/>
    <w:rsid w:val="00AA0A2B"/>
    <w:rsid w:val="00AA2A02"/>
    <w:rsid w:val="00AA594C"/>
    <w:rsid w:val="00AB09F8"/>
    <w:rsid w:val="00AB3145"/>
    <w:rsid w:val="00AB729B"/>
    <w:rsid w:val="00AC1B32"/>
    <w:rsid w:val="00AC4509"/>
    <w:rsid w:val="00AC68C5"/>
    <w:rsid w:val="00AD2F2F"/>
    <w:rsid w:val="00AD3EE1"/>
    <w:rsid w:val="00AD7859"/>
    <w:rsid w:val="00AD7B6A"/>
    <w:rsid w:val="00AE2DF1"/>
    <w:rsid w:val="00AE496D"/>
    <w:rsid w:val="00B0209B"/>
    <w:rsid w:val="00B15C63"/>
    <w:rsid w:val="00B25F85"/>
    <w:rsid w:val="00B327D4"/>
    <w:rsid w:val="00B51881"/>
    <w:rsid w:val="00B7438F"/>
    <w:rsid w:val="00B828E0"/>
    <w:rsid w:val="00B82B75"/>
    <w:rsid w:val="00B91A7F"/>
    <w:rsid w:val="00BA056D"/>
    <w:rsid w:val="00BA3C04"/>
    <w:rsid w:val="00BB504C"/>
    <w:rsid w:val="00BB6ED5"/>
    <w:rsid w:val="00BC493A"/>
    <w:rsid w:val="00BC4F13"/>
    <w:rsid w:val="00BC5227"/>
    <w:rsid w:val="00BC64EC"/>
    <w:rsid w:val="00BD2DA4"/>
    <w:rsid w:val="00BD6003"/>
    <w:rsid w:val="00BD6334"/>
    <w:rsid w:val="00BF7EED"/>
    <w:rsid w:val="00C11B3B"/>
    <w:rsid w:val="00C13A9D"/>
    <w:rsid w:val="00C16444"/>
    <w:rsid w:val="00C254E4"/>
    <w:rsid w:val="00C25FEA"/>
    <w:rsid w:val="00C31799"/>
    <w:rsid w:val="00C3405F"/>
    <w:rsid w:val="00C505C2"/>
    <w:rsid w:val="00C5673A"/>
    <w:rsid w:val="00C70EB4"/>
    <w:rsid w:val="00C757A7"/>
    <w:rsid w:val="00C829D9"/>
    <w:rsid w:val="00C951D4"/>
    <w:rsid w:val="00C96E74"/>
    <w:rsid w:val="00CB277A"/>
    <w:rsid w:val="00CD17C4"/>
    <w:rsid w:val="00CD505E"/>
    <w:rsid w:val="00CD535C"/>
    <w:rsid w:val="00CF7799"/>
    <w:rsid w:val="00D0091F"/>
    <w:rsid w:val="00D17E03"/>
    <w:rsid w:val="00D2438E"/>
    <w:rsid w:val="00D269DD"/>
    <w:rsid w:val="00D30FB3"/>
    <w:rsid w:val="00D47FDB"/>
    <w:rsid w:val="00D50D6F"/>
    <w:rsid w:val="00D54E07"/>
    <w:rsid w:val="00D71694"/>
    <w:rsid w:val="00D72042"/>
    <w:rsid w:val="00D82DA2"/>
    <w:rsid w:val="00D900D6"/>
    <w:rsid w:val="00D9716B"/>
    <w:rsid w:val="00DA2EE2"/>
    <w:rsid w:val="00DA34D5"/>
    <w:rsid w:val="00DA7376"/>
    <w:rsid w:val="00DB24A0"/>
    <w:rsid w:val="00DC6230"/>
    <w:rsid w:val="00DE5003"/>
    <w:rsid w:val="00DF1FEE"/>
    <w:rsid w:val="00E00871"/>
    <w:rsid w:val="00E0762E"/>
    <w:rsid w:val="00E16DB8"/>
    <w:rsid w:val="00E20670"/>
    <w:rsid w:val="00E20BBD"/>
    <w:rsid w:val="00E55755"/>
    <w:rsid w:val="00E57A8A"/>
    <w:rsid w:val="00E663A2"/>
    <w:rsid w:val="00E67529"/>
    <w:rsid w:val="00E754E5"/>
    <w:rsid w:val="00E75F08"/>
    <w:rsid w:val="00E80E2C"/>
    <w:rsid w:val="00EA37D7"/>
    <w:rsid w:val="00EB09B6"/>
    <w:rsid w:val="00EC16F4"/>
    <w:rsid w:val="00EC1E4C"/>
    <w:rsid w:val="00EC5189"/>
    <w:rsid w:val="00EC56BA"/>
    <w:rsid w:val="00EC5894"/>
    <w:rsid w:val="00ED09A8"/>
    <w:rsid w:val="00EE07D6"/>
    <w:rsid w:val="00EF1AC1"/>
    <w:rsid w:val="00F02AC7"/>
    <w:rsid w:val="00F0736D"/>
    <w:rsid w:val="00F253A9"/>
    <w:rsid w:val="00F304E3"/>
    <w:rsid w:val="00F35712"/>
    <w:rsid w:val="00F4041D"/>
    <w:rsid w:val="00F4149C"/>
    <w:rsid w:val="00F508A3"/>
    <w:rsid w:val="00F70A8E"/>
    <w:rsid w:val="00F745BA"/>
    <w:rsid w:val="00F850D0"/>
    <w:rsid w:val="00F94CF7"/>
    <w:rsid w:val="00F9628E"/>
    <w:rsid w:val="00FB0432"/>
    <w:rsid w:val="00FB1088"/>
    <w:rsid w:val="00FB3495"/>
    <w:rsid w:val="00FB3BAB"/>
    <w:rsid w:val="00FB6C22"/>
    <w:rsid w:val="00FC1EF2"/>
    <w:rsid w:val="00FC361C"/>
    <w:rsid w:val="00FD22FD"/>
    <w:rsid w:val="00FD6745"/>
    <w:rsid w:val="00FE0A5A"/>
    <w:rsid w:val="00FE4D9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5FBC9"/>
  <w15:chartTrackingRefBased/>
  <w15:docId w15:val="{E022213F-9F73-403C-95E8-5A2DB2E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4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4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4E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3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A37313"/>
    <w:rPr>
      <w:rFonts w:ascii="Century" w:eastAsia="ＭＳ 明朝" w:hAnsi="Century" w:cs="Times New Roman"/>
      <w14:ligatures w14:val="none"/>
    </w:rPr>
  </w:style>
  <w:style w:type="table" w:styleId="ac">
    <w:name w:val="Table Grid"/>
    <w:basedOn w:val="a1"/>
    <w:uiPriority w:val="39"/>
    <w:rsid w:val="00A37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B09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9F8"/>
  </w:style>
  <w:style w:type="paragraph" w:styleId="af">
    <w:name w:val="No Spacing"/>
    <w:uiPriority w:val="1"/>
    <w:qFormat/>
    <w:rsid w:val="002D4371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EE07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Goto</dc:creator>
  <cp:keywords/>
  <dc:description/>
  <cp:lastModifiedBy>形成推進会議02 大分県 LSIクラスター</cp:lastModifiedBy>
  <cp:revision>4</cp:revision>
  <cp:lastPrinted>2025-04-21T08:00:00Z</cp:lastPrinted>
  <dcterms:created xsi:type="dcterms:W3CDTF">2026-01-26T01:32:00Z</dcterms:created>
  <dcterms:modified xsi:type="dcterms:W3CDTF">2026-01-26T04:25:00Z</dcterms:modified>
</cp:coreProperties>
</file>